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14
</w:t>
      </w:r>
    </w:p>
    <w:p>
      <w:r>
        <w:t xml:space="preserve">к Методическим указаниям
</w:t>
      </w:r>
    </w:p>
    <w:p>
      <w:r>
        <w:t xml:space="preserve">по инвентаризации имущества и
</w:t>
      </w:r>
    </w:p>
    <w:p>
      <w:r>
        <w:t xml:space="preserve">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АКТ ИНВЕНТАРИЗАЦИИ
</w:t>
      </w:r>
    </w:p>
    <w:p>
      <w:r>
        <w:t xml:space="preserve">НАЛИЧНЫХ ДЕНЕЖНЫХ СРЕДСТВ Nо. _____
</w:t>
      </w:r>
    </w:p>
    <w:p>
      <w:r>
        <w:t xml:space="preserve">+---------+
</w:t>
      </w:r>
    </w:p>
    <w:p>
      <w:r>
        <w:t xml:space="preserve">¦  КОДЫ   ¦
</w:t>
      </w:r>
    </w:p>
    <w:p>
      <w:r>
        <w:t xml:space="preserve">+---------¦
</w:t>
      </w:r>
    </w:p>
    <w:p>
      <w:r>
        <w:t xml:space="preserve">Форма Nо. инв-15 по ОКУД ¦ 0309014 ¦
</w:t>
      </w:r>
    </w:p>
    <w:p>
      <w:r>
        <w:t xml:space="preserve">+---------¦
</w:t>
      </w:r>
    </w:p>
    <w:p>
      <w:r>
        <w:t xml:space="preserve">Организация ____________________________         по  ОКПО ¦         ¦
</w:t>
      </w:r>
    </w:p>
    <w:p>
      <w:r>
        <w:t xml:space="preserve">+---------¦
</w:t>
      </w:r>
    </w:p>
    <w:p>
      <w:r>
        <w:t xml:space="preserve">Структурная единица организации ________                  ¦         ¦
</w:t>
      </w:r>
    </w:p>
    <w:p>
      <w:r>
        <w:t xml:space="preserve">+---------¦
</w:t>
      </w:r>
    </w:p>
    <w:p>
      <w:r>
        <w:t xml:space="preserve">Основание для проведения инвентаризации:            Номер ¦         ¦
</w:t>
      </w:r>
    </w:p>
    <w:p>
      <w:r>
        <w:t xml:space="preserve">приказ, постановление, распоряжение                       +---------¦
</w:t>
      </w:r>
    </w:p>
    <w:p>
      <w:r>
        <w:t xml:space="preserve">(ненужное зачеркнуть)                                Дата ¦         ¦
</w:t>
      </w:r>
    </w:p>
    <w:p>
      <w:r>
        <w:t xml:space="preserve">+---------¦
</w:t>
      </w:r>
    </w:p>
    <w:p>
      <w:r>
        <w:t xml:space="preserve">Дата проведения инвентаризации ¦         ¦
</w:t>
      </w:r>
    </w:p>
    <w:p>
      <w:r>
        <w:t xml:space="preserve">+---------+
</w:t>
      </w:r>
    </w:p>
    <w:p>
      <w:r>
        <w:t xml:space="preserve">РАСПИСКА
</w:t>
      </w:r>
    </w:p>
    <w:p>
      <w:r>
        <w:t xml:space="preserve">К началу  проведения  инвентаризации  все  расходные и приходные
</w:t>
      </w:r>
    </w:p>
    <w:p>
      <w:r>
        <w:t xml:space="preserve">документы на денежные средства сданы в  бухгалтерию  и  все  денежные
</w:t>
      </w:r>
    </w:p>
    <w:p>
      <w:r>
        <w:t xml:space="preserve">средства,   поступившие   на  мою  ответственность,  оприходованы,  а
</w:t>
      </w:r>
    </w:p>
    <w:p>
      <w:r>
        <w:t xml:space="preserve">выбывшие списаны в расход.
</w:t>
      </w:r>
    </w:p>
    <w:p>
      <w:r>
        <w:t xml:space="preserve">Материально ответственное лицо:
</w:t>
      </w:r>
    </w:p>
    <w:p>
      <w:r>
        <w:t xml:space="preserve">___________  ___________  ______________________
</w:t>
      </w:r>
    </w:p>
    <w:p>
      <w:r>
        <w:t xml:space="preserve">(должность)   (подпись)   (расшифровка подписи)
</w:t>
      </w:r>
    </w:p>
    <w:p>
      <w:r>
        <w:t xml:space="preserve">При инвентаризации установлено следующее:
</w:t>
      </w:r>
    </w:p>
    <w:p>
      <w:r>
        <w:t xml:space="preserve">1) наличных денег ___________ руб.;  2) почтовых марок ________ руб.;
</w:t>
      </w:r>
    </w:p>
    <w:p>
      <w:r>
        <w:t xml:space="preserve">3) ценных бумаг _____________ руб.;  4) ________________________ руб.
</w:t>
      </w:r>
    </w:p>
    <w:p>
      <w:r>
        <w:t xml:space="preserve">Итого фактическое наличие ______________________________________ руб.
</w:t>
      </w:r>
    </w:p>
    <w:p>
      <w:r>
        <w:t xml:space="preserve">(прописью)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 учетным данным ______________________________________________ руб.
</w:t>
      </w:r>
    </w:p>
    <w:p>
      <w:r>
        <w:t xml:space="preserve">Результаты инвентаризации: излишек _____ руб.; недостача _______ руб.
</w:t>
      </w:r>
    </w:p>
    <w:p>
      <w:r>
        <w:t xml:space="preserve">Последние номера кассовых ордеров: приходного Nо. __________________;
</w:t>
      </w:r>
    </w:p>
    <w:p>
      <w:r>
        <w:t xml:space="preserve">расходного Nо. _____________.
</w:t>
      </w:r>
    </w:p>
    <w:p>
      <w:r>
        <w:t xml:space="preserve">Председатель комиссии: 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Члены комиссии:        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Подтверждаю, что  денежные  средства,  перечисленные   в   акте,
</w:t>
      </w:r>
    </w:p>
    <w:p>
      <w:r>
        <w:t xml:space="preserve">находятся на моем ответственном хранении.
</w:t>
      </w:r>
    </w:p>
    <w:p>
      <w:r>
        <w:t xml:space="preserve">Материально ответственное лицо: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Форма 0309014  с. 2
</w:t>
      </w:r>
    </w:p>
    <w:p>
      <w:r>
        <w:t xml:space="preserve">Объяснение причин излишков или недостач 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Материально ответственное лицо: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Решение руководителя предприятия 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 Подпись 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2023-10-10T09:38:22.672Z</dcterms:created>
  <dcterms:modified xsi:type="dcterms:W3CDTF">2023-10-10T09:38:22.672Z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